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6C17" w14:textId="77777777" w:rsidR="00D94616" w:rsidRPr="00D94616" w:rsidRDefault="00D94616" w:rsidP="00D94616">
      <w:pPr>
        <w:spacing w:before="100" w:beforeAutospacing="1" w:after="100" w:afterAutospacing="1" w:line="240" w:lineRule="auto"/>
        <w:outlineLvl w:val="2"/>
        <w:rPr>
          <w:rFonts w:ascii="Century Gothic" w:eastAsia="Times New Roman" w:hAnsi="Century Gothic" w:cs="Times New Roman"/>
          <w:kern w:val="0"/>
          <w:sz w:val="24"/>
          <w:szCs w:val="24"/>
          <w14:ligatures w14:val="none"/>
        </w:rPr>
      </w:pPr>
      <w:r w:rsidRPr="00D94616">
        <w:rPr>
          <w:rFonts w:ascii="Century Gothic" w:eastAsia="Times New Roman" w:hAnsi="Century Gothic" w:cs="Times New Roman"/>
          <w:kern w:val="0"/>
          <w:sz w:val="24"/>
          <w:szCs w:val="24"/>
          <w14:ligatures w14:val="none"/>
        </w:rPr>
        <w:t xml:space="preserve">Bruce Allan Neville was born in Rhode Island and studied at the Boston Architectural Center and Wentworth Institute in Boston Massachusetts. Neville moved to Cincinnati, Ohio in 1960 and graduated from the University of Cincinnati in the DAAP program in 1966 receiving a Bachelor of Science in Architecture. </w:t>
      </w:r>
    </w:p>
    <w:p w14:paraId="539B6BDF" w14:textId="77777777" w:rsidR="00D94616" w:rsidRPr="00D94616" w:rsidRDefault="00D94616" w:rsidP="00D94616">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D94616">
        <w:rPr>
          <w:rFonts w:ascii="Century Gothic" w:eastAsia="Times New Roman" w:hAnsi="Century Gothic" w:cs="Times New Roman"/>
          <w:kern w:val="0"/>
          <w:sz w:val="24"/>
          <w:szCs w:val="24"/>
          <w14:ligatures w14:val="none"/>
        </w:rPr>
        <w:t xml:space="preserve">Neville is a signature member of the Ohio Watercolor Society, an Associate member of the American Watercolor Society, and a Signature member of the Cincinnati Art Club. Neville has won numerous awards and honors including the RAM Richmond Art Museum Award of Excellence, CAC Viewpoint Award, Boston Mills Award of Best in Show, and two years Best in Watercolor at Carmel International in Carmel, IN. Neville has extensive teaching experience at the college level at the Cincinnati Art Academy and workshops throughout the Midwest. </w:t>
      </w:r>
    </w:p>
    <w:p w14:paraId="0C8628B9" w14:textId="2D41E078" w:rsidR="00D94616" w:rsidRPr="00D94616" w:rsidRDefault="00D94616" w:rsidP="00D94616">
      <w:pPr>
        <w:spacing w:before="100" w:beforeAutospacing="1" w:after="100" w:afterAutospacing="1" w:line="240" w:lineRule="auto"/>
        <w:rPr>
          <w:rFonts w:ascii="Century Gothic" w:eastAsia="Times New Roman" w:hAnsi="Century Gothic" w:cs="Times New Roman"/>
          <w:kern w:val="0"/>
          <w:sz w:val="24"/>
          <w:szCs w:val="24"/>
          <w14:ligatures w14:val="none"/>
        </w:rPr>
      </w:pPr>
      <w:r w:rsidRPr="00D94616">
        <w:rPr>
          <w:rFonts w:ascii="Century Gothic" w:eastAsia="Times New Roman" w:hAnsi="Century Gothic" w:cs="Times New Roman"/>
          <w:kern w:val="0"/>
          <w:sz w:val="24"/>
          <w:szCs w:val="24"/>
          <w14:ligatures w14:val="none"/>
        </w:rPr>
        <w:t>Neville’s style and technique were published in the “The Watercolor Technique of 23 International Artist”. My goal is to develop not a style of painting but a way of thinking, interpreting, and being creative. Each painting conveys a unique experience leading the viewer into a new way of seeing and understanding my process.</w:t>
      </w:r>
    </w:p>
    <w:p w14:paraId="11D50B77" w14:textId="77777777" w:rsidR="00D94616" w:rsidRPr="00D94616" w:rsidRDefault="00D94616" w:rsidP="00D94616">
      <w:pPr>
        <w:spacing w:after="0" w:line="240" w:lineRule="auto"/>
        <w:rPr>
          <w:rFonts w:ascii="Century Gothic" w:eastAsia="Times New Roman" w:hAnsi="Century Gothic" w:cs="Times New Roman"/>
          <w:kern w:val="0"/>
          <w:sz w:val="24"/>
          <w:szCs w:val="24"/>
          <w14:ligatures w14:val="none"/>
        </w:rPr>
      </w:pPr>
      <w:r w:rsidRPr="00D94616">
        <w:rPr>
          <w:rFonts w:ascii="Times New Roman" w:eastAsia="Times New Roman" w:hAnsi="Times New Roman" w:cs="Times New Roman"/>
          <w:noProof/>
          <w:kern w:val="0"/>
          <w:sz w:val="24"/>
          <w:szCs w:val="24"/>
          <w14:ligatures w14:val="none"/>
        </w:rPr>
        <w:drawing>
          <wp:inline distT="0" distB="0" distL="0" distR="0" wp14:anchorId="7BDC9C09" wp14:editId="0FC68490">
            <wp:extent cx="3631853" cy="484247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6707" cy="4875609"/>
                    </a:xfrm>
                    <a:prstGeom prst="rect">
                      <a:avLst/>
                    </a:prstGeom>
                    <a:noFill/>
                    <a:ln>
                      <a:noFill/>
                    </a:ln>
                  </pic:spPr>
                </pic:pic>
              </a:graphicData>
            </a:graphic>
          </wp:inline>
        </w:drawing>
      </w:r>
    </w:p>
    <w:p w14:paraId="352587EF" w14:textId="77777777" w:rsidR="00D94616" w:rsidRPr="00D94616" w:rsidRDefault="00D94616" w:rsidP="00D94616">
      <w:pPr>
        <w:spacing w:after="0" w:line="240" w:lineRule="auto"/>
        <w:rPr>
          <w:rFonts w:ascii="Century Gothic" w:eastAsia="Times New Roman" w:hAnsi="Century Gothic" w:cs="Times New Roman"/>
          <w:kern w:val="0"/>
          <w:sz w:val="24"/>
          <w:szCs w:val="24"/>
          <w14:ligatures w14:val="none"/>
        </w:rPr>
      </w:pPr>
      <w:hyperlink r:id="rId5" w:history="1">
        <w:r w:rsidRPr="00D94616">
          <w:rPr>
            <w:rFonts w:ascii="Century Gothic" w:eastAsia="Times New Roman" w:hAnsi="Century Gothic" w:cs="Times New Roman"/>
            <w:color w:val="0000FF"/>
            <w:kern w:val="0"/>
            <w:sz w:val="24"/>
            <w:szCs w:val="24"/>
            <w:u w:val="single"/>
            <w14:ligatures w14:val="none"/>
          </w:rPr>
          <w:t>nevillearts@gmail.com</w:t>
        </w:r>
      </w:hyperlink>
      <w:r w:rsidRPr="00D94616">
        <w:rPr>
          <w:rFonts w:ascii="Century Gothic" w:eastAsia="Times New Roman" w:hAnsi="Century Gothic" w:cs="Times New Roman"/>
          <w:kern w:val="0"/>
          <w:sz w:val="24"/>
          <w:szCs w:val="24"/>
          <w14:ligatures w14:val="none"/>
        </w:rPr>
        <w:br/>
        <w:t>(513) 405-0141</w:t>
      </w:r>
    </w:p>
    <w:p w14:paraId="47986C59" w14:textId="77777777" w:rsidR="00D94616" w:rsidRPr="00D94616" w:rsidRDefault="00D94616" w:rsidP="00D94616">
      <w:pPr>
        <w:spacing w:after="0" w:line="240" w:lineRule="auto"/>
        <w:rPr>
          <w:rFonts w:ascii="Century Gothic" w:eastAsia="Times New Roman" w:hAnsi="Century Gothic" w:cs="Times New Roman"/>
          <w:kern w:val="0"/>
          <w:sz w:val="24"/>
          <w:szCs w:val="24"/>
          <w14:ligatures w14:val="none"/>
        </w:rPr>
      </w:pPr>
    </w:p>
    <w:p w14:paraId="4258C794" w14:textId="26FFDB81" w:rsidR="00D94616" w:rsidRPr="00D94616" w:rsidRDefault="00D94616" w:rsidP="00D94616">
      <w:pPr>
        <w:spacing w:after="0" w:line="240" w:lineRule="auto"/>
        <w:rPr>
          <w:rFonts w:ascii="Century Gothic" w:eastAsia="Calibri" w:hAnsi="Century Gothic" w:cs="Calibri"/>
        </w:rPr>
      </w:pPr>
      <w:hyperlink r:id="rId6" w:history="1">
        <w:r w:rsidRPr="00D94616">
          <w:rPr>
            <w:rStyle w:val="Hyperlink"/>
            <w:rFonts w:ascii="Century Gothic" w:eastAsia="Calibri" w:hAnsi="Century Gothic" w:cs="Calibri"/>
          </w:rPr>
          <w:t>https://www.bruceneville.com/</w:t>
        </w:r>
      </w:hyperlink>
    </w:p>
    <w:p w14:paraId="348C9BA2" w14:textId="77777777" w:rsidR="00D94616" w:rsidRPr="00D94616" w:rsidRDefault="00D94616">
      <w:pPr>
        <w:rPr>
          <w:rFonts w:ascii="Century Gothic" w:hAnsi="Century Gothic"/>
        </w:rPr>
      </w:pPr>
    </w:p>
    <w:sectPr w:rsidR="00D94616" w:rsidRPr="00D94616" w:rsidSect="00D946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16"/>
    <w:rsid w:val="00D9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FB12"/>
  <w15:chartTrackingRefBased/>
  <w15:docId w15:val="{86DFFB65-1D52-487D-B589-41117D72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61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4968">
      <w:bodyDiv w:val="1"/>
      <w:marLeft w:val="0"/>
      <w:marRight w:val="0"/>
      <w:marTop w:val="0"/>
      <w:marBottom w:val="0"/>
      <w:divBdr>
        <w:top w:val="none" w:sz="0" w:space="0" w:color="auto"/>
        <w:left w:val="none" w:sz="0" w:space="0" w:color="auto"/>
        <w:bottom w:val="none" w:sz="0" w:space="0" w:color="auto"/>
        <w:right w:val="none" w:sz="0" w:space="0" w:color="auto"/>
      </w:divBdr>
      <w:divsChild>
        <w:div w:id="98720979">
          <w:marLeft w:val="0"/>
          <w:marRight w:val="0"/>
          <w:marTop w:val="0"/>
          <w:marBottom w:val="0"/>
          <w:divBdr>
            <w:top w:val="none" w:sz="0" w:space="0" w:color="auto"/>
            <w:left w:val="none" w:sz="0" w:space="0" w:color="auto"/>
            <w:bottom w:val="none" w:sz="0" w:space="0" w:color="auto"/>
            <w:right w:val="none" w:sz="0" w:space="0" w:color="auto"/>
          </w:divBdr>
          <w:divsChild>
            <w:div w:id="542715670">
              <w:marLeft w:val="0"/>
              <w:marRight w:val="0"/>
              <w:marTop w:val="0"/>
              <w:marBottom w:val="0"/>
              <w:divBdr>
                <w:top w:val="none" w:sz="0" w:space="0" w:color="auto"/>
                <w:left w:val="none" w:sz="0" w:space="0" w:color="auto"/>
                <w:bottom w:val="none" w:sz="0" w:space="0" w:color="auto"/>
                <w:right w:val="none" w:sz="0" w:space="0" w:color="auto"/>
              </w:divBdr>
              <w:divsChild>
                <w:div w:id="1440679674">
                  <w:marLeft w:val="0"/>
                  <w:marRight w:val="0"/>
                  <w:marTop w:val="0"/>
                  <w:marBottom w:val="0"/>
                  <w:divBdr>
                    <w:top w:val="none" w:sz="0" w:space="0" w:color="auto"/>
                    <w:left w:val="none" w:sz="0" w:space="0" w:color="auto"/>
                    <w:bottom w:val="none" w:sz="0" w:space="0" w:color="auto"/>
                    <w:right w:val="none" w:sz="0" w:space="0" w:color="auto"/>
                  </w:divBdr>
                  <w:divsChild>
                    <w:div w:id="632566356">
                      <w:marLeft w:val="0"/>
                      <w:marRight w:val="0"/>
                      <w:marTop w:val="0"/>
                      <w:marBottom w:val="0"/>
                      <w:divBdr>
                        <w:top w:val="none" w:sz="0" w:space="0" w:color="auto"/>
                        <w:left w:val="none" w:sz="0" w:space="0" w:color="auto"/>
                        <w:bottom w:val="none" w:sz="0" w:space="0" w:color="auto"/>
                        <w:right w:val="none" w:sz="0" w:space="0" w:color="auto"/>
                      </w:divBdr>
                      <w:divsChild>
                        <w:div w:id="917448169">
                          <w:marLeft w:val="0"/>
                          <w:marRight w:val="0"/>
                          <w:marTop w:val="0"/>
                          <w:marBottom w:val="0"/>
                          <w:divBdr>
                            <w:top w:val="none" w:sz="0" w:space="0" w:color="auto"/>
                            <w:left w:val="none" w:sz="0" w:space="0" w:color="auto"/>
                            <w:bottom w:val="none" w:sz="0" w:space="0" w:color="auto"/>
                            <w:right w:val="none" w:sz="0" w:space="0" w:color="auto"/>
                          </w:divBdr>
                          <w:divsChild>
                            <w:div w:id="604382282">
                              <w:marLeft w:val="0"/>
                              <w:marRight w:val="0"/>
                              <w:marTop w:val="0"/>
                              <w:marBottom w:val="0"/>
                              <w:divBdr>
                                <w:top w:val="none" w:sz="0" w:space="0" w:color="auto"/>
                                <w:left w:val="none" w:sz="0" w:space="0" w:color="auto"/>
                                <w:bottom w:val="none" w:sz="0" w:space="0" w:color="auto"/>
                                <w:right w:val="none" w:sz="0" w:space="0" w:color="auto"/>
                              </w:divBdr>
                              <w:divsChild>
                                <w:div w:id="866870166">
                                  <w:marLeft w:val="0"/>
                                  <w:marRight w:val="0"/>
                                  <w:marTop w:val="0"/>
                                  <w:marBottom w:val="0"/>
                                  <w:divBdr>
                                    <w:top w:val="none" w:sz="0" w:space="0" w:color="auto"/>
                                    <w:left w:val="none" w:sz="0" w:space="0" w:color="auto"/>
                                    <w:bottom w:val="none" w:sz="0" w:space="0" w:color="auto"/>
                                    <w:right w:val="none" w:sz="0" w:space="0" w:color="auto"/>
                                  </w:divBdr>
                                  <w:divsChild>
                                    <w:div w:id="8177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5179">
                          <w:marLeft w:val="0"/>
                          <w:marRight w:val="0"/>
                          <w:marTop w:val="0"/>
                          <w:marBottom w:val="0"/>
                          <w:divBdr>
                            <w:top w:val="none" w:sz="0" w:space="0" w:color="auto"/>
                            <w:left w:val="none" w:sz="0" w:space="0" w:color="auto"/>
                            <w:bottom w:val="none" w:sz="0" w:space="0" w:color="auto"/>
                            <w:right w:val="none" w:sz="0" w:space="0" w:color="auto"/>
                          </w:divBdr>
                          <w:divsChild>
                            <w:div w:id="1011103761">
                              <w:marLeft w:val="0"/>
                              <w:marRight w:val="0"/>
                              <w:marTop w:val="0"/>
                              <w:marBottom w:val="0"/>
                              <w:divBdr>
                                <w:top w:val="none" w:sz="0" w:space="0" w:color="auto"/>
                                <w:left w:val="none" w:sz="0" w:space="0" w:color="auto"/>
                                <w:bottom w:val="none" w:sz="0" w:space="0" w:color="auto"/>
                                <w:right w:val="none" w:sz="0" w:space="0" w:color="auto"/>
                              </w:divBdr>
                              <w:divsChild>
                                <w:div w:id="1404179015">
                                  <w:marLeft w:val="0"/>
                                  <w:marRight w:val="0"/>
                                  <w:marTop w:val="0"/>
                                  <w:marBottom w:val="0"/>
                                  <w:divBdr>
                                    <w:top w:val="none" w:sz="0" w:space="0" w:color="auto"/>
                                    <w:left w:val="none" w:sz="0" w:space="0" w:color="auto"/>
                                    <w:bottom w:val="none" w:sz="0" w:space="0" w:color="auto"/>
                                    <w:right w:val="none" w:sz="0" w:space="0" w:color="auto"/>
                                  </w:divBdr>
                                  <w:divsChild>
                                    <w:div w:id="1723406256">
                                      <w:marLeft w:val="0"/>
                                      <w:marRight w:val="0"/>
                                      <w:marTop w:val="0"/>
                                      <w:marBottom w:val="0"/>
                                      <w:divBdr>
                                        <w:top w:val="none" w:sz="0" w:space="0" w:color="auto"/>
                                        <w:left w:val="none" w:sz="0" w:space="0" w:color="auto"/>
                                        <w:bottom w:val="none" w:sz="0" w:space="0" w:color="auto"/>
                                        <w:right w:val="none" w:sz="0" w:space="0" w:color="auto"/>
                                      </w:divBdr>
                                      <w:divsChild>
                                        <w:div w:id="1904948067">
                                          <w:marLeft w:val="0"/>
                                          <w:marRight w:val="0"/>
                                          <w:marTop w:val="0"/>
                                          <w:marBottom w:val="0"/>
                                          <w:divBdr>
                                            <w:top w:val="none" w:sz="0" w:space="0" w:color="auto"/>
                                            <w:left w:val="none" w:sz="0" w:space="0" w:color="auto"/>
                                            <w:bottom w:val="none" w:sz="0" w:space="0" w:color="auto"/>
                                            <w:right w:val="none" w:sz="0" w:space="0" w:color="auto"/>
                                          </w:divBdr>
                                          <w:divsChild>
                                            <w:div w:id="19695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6879">
          <w:marLeft w:val="0"/>
          <w:marRight w:val="0"/>
          <w:marTop w:val="0"/>
          <w:marBottom w:val="0"/>
          <w:divBdr>
            <w:top w:val="none" w:sz="0" w:space="0" w:color="auto"/>
            <w:left w:val="none" w:sz="0" w:space="0" w:color="auto"/>
            <w:bottom w:val="none" w:sz="0" w:space="0" w:color="auto"/>
            <w:right w:val="none" w:sz="0" w:space="0" w:color="auto"/>
          </w:divBdr>
          <w:divsChild>
            <w:div w:id="1348562563">
              <w:marLeft w:val="0"/>
              <w:marRight w:val="0"/>
              <w:marTop w:val="0"/>
              <w:marBottom w:val="0"/>
              <w:divBdr>
                <w:top w:val="none" w:sz="0" w:space="0" w:color="auto"/>
                <w:left w:val="none" w:sz="0" w:space="0" w:color="auto"/>
                <w:bottom w:val="none" w:sz="0" w:space="0" w:color="auto"/>
                <w:right w:val="none" w:sz="0" w:space="0" w:color="auto"/>
              </w:divBdr>
              <w:divsChild>
                <w:div w:id="1575700504">
                  <w:marLeft w:val="0"/>
                  <w:marRight w:val="0"/>
                  <w:marTop w:val="0"/>
                  <w:marBottom w:val="0"/>
                  <w:divBdr>
                    <w:top w:val="none" w:sz="0" w:space="0" w:color="auto"/>
                    <w:left w:val="none" w:sz="0" w:space="0" w:color="auto"/>
                    <w:bottom w:val="none" w:sz="0" w:space="0" w:color="auto"/>
                    <w:right w:val="none" w:sz="0" w:space="0" w:color="auto"/>
                  </w:divBdr>
                  <w:divsChild>
                    <w:div w:id="827746007">
                      <w:marLeft w:val="0"/>
                      <w:marRight w:val="0"/>
                      <w:marTop w:val="0"/>
                      <w:marBottom w:val="0"/>
                      <w:divBdr>
                        <w:top w:val="none" w:sz="0" w:space="0" w:color="auto"/>
                        <w:left w:val="none" w:sz="0" w:space="0" w:color="auto"/>
                        <w:bottom w:val="none" w:sz="0" w:space="0" w:color="auto"/>
                        <w:right w:val="none" w:sz="0" w:space="0" w:color="auto"/>
                      </w:divBdr>
                      <w:divsChild>
                        <w:div w:id="2024817113">
                          <w:marLeft w:val="0"/>
                          <w:marRight w:val="0"/>
                          <w:marTop w:val="0"/>
                          <w:marBottom w:val="0"/>
                          <w:divBdr>
                            <w:top w:val="none" w:sz="0" w:space="0" w:color="auto"/>
                            <w:left w:val="none" w:sz="0" w:space="0" w:color="auto"/>
                            <w:bottom w:val="none" w:sz="0" w:space="0" w:color="auto"/>
                            <w:right w:val="none" w:sz="0" w:space="0" w:color="auto"/>
                          </w:divBdr>
                          <w:divsChild>
                            <w:div w:id="73207385">
                              <w:marLeft w:val="0"/>
                              <w:marRight w:val="0"/>
                              <w:marTop w:val="0"/>
                              <w:marBottom w:val="0"/>
                              <w:divBdr>
                                <w:top w:val="none" w:sz="0" w:space="0" w:color="auto"/>
                                <w:left w:val="none" w:sz="0" w:space="0" w:color="auto"/>
                                <w:bottom w:val="none" w:sz="0" w:space="0" w:color="auto"/>
                                <w:right w:val="none" w:sz="0" w:space="0" w:color="auto"/>
                              </w:divBdr>
                              <w:divsChild>
                                <w:div w:id="906379776">
                                  <w:marLeft w:val="0"/>
                                  <w:marRight w:val="0"/>
                                  <w:marTop w:val="0"/>
                                  <w:marBottom w:val="0"/>
                                  <w:divBdr>
                                    <w:top w:val="none" w:sz="0" w:space="0" w:color="auto"/>
                                    <w:left w:val="none" w:sz="0" w:space="0" w:color="auto"/>
                                    <w:bottom w:val="none" w:sz="0" w:space="0" w:color="auto"/>
                                    <w:right w:val="none" w:sz="0" w:space="0" w:color="auto"/>
                                  </w:divBdr>
                                  <w:divsChild>
                                    <w:div w:id="8133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uceneville.com/" TargetMode="External"/><Relationship Id="rId5" Type="http://schemas.openxmlformats.org/officeDocument/2006/relationships/hyperlink" Target="mailto:nevileart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 a hedden</dc:creator>
  <cp:keywords/>
  <dc:description/>
  <cp:lastModifiedBy>t - a hedden</cp:lastModifiedBy>
  <cp:revision>1</cp:revision>
  <dcterms:created xsi:type="dcterms:W3CDTF">2024-02-14T02:41:00Z</dcterms:created>
  <dcterms:modified xsi:type="dcterms:W3CDTF">2024-02-14T02:44:00Z</dcterms:modified>
</cp:coreProperties>
</file>